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11" w:rsidRPr="00DF477D" w:rsidRDefault="00C74611" w:rsidP="00DF477D">
      <w:pPr>
        <w:pStyle w:val="NormalWeb"/>
        <w:jc w:val="center"/>
        <w:rPr>
          <w:b/>
          <w:bCs/>
          <w:sz w:val="36"/>
          <w:szCs w:val="36"/>
          <w:u w:color="FFFFFF" w:themeColor="background1"/>
        </w:rPr>
      </w:pPr>
      <w:r w:rsidRPr="00DF477D">
        <w:rPr>
          <w:b/>
          <w:bCs/>
          <w:sz w:val="36"/>
          <w:szCs w:val="36"/>
          <w:u w:color="FFFFFF" w:themeColor="background1"/>
        </w:rPr>
        <w:t>RZA</w:t>
      </w:r>
    </w:p>
    <w:p w:rsidR="00C74611" w:rsidRPr="00DF477D" w:rsidRDefault="00C74611" w:rsidP="00DF477D">
      <w:pPr>
        <w:pStyle w:val="NormalWeb"/>
        <w:ind w:firstLine="720"/>
        <w:jc w:val="both"/>
        <w:rPr>
          <w:u w:color="FFFFFF" w:themeColor="background1"/>
        </w:rPr>
      </w:pPr>
      <w:r w:rsidRPr="00DF477D">
        <w:rPr>
          <w:b/>
          <w:bCs/>
          <w:u w:color="FFFFFF" w:themeColor="background1"/>
        </w:rPr>
        <w:t>Robert Ficdžerald Digs</w:t>
      </w:r>
      <w:r w:rsidRPr="00DF477D">
        <w:rPr>
          <w:u w:color="FFFFFF" w:themeColor="background1"/>
        </w:rPr>
        <w:t xml:space="preserve"> (rođen 5. jula, 1969) poznatiji pod imenom </w:t>
      </w:r>
      <w:r w:rsidRPr="00DF477D">
        <w:rPr>
          <w:b/>
          <w:bCs/>
          <w:u w:color="FFFFFF" w:themeColor="background1"/>
        </w:rPr>
        <w:t>RZA</w:t>
      </w:r>
      <w:r w:rsidRPr="00DF477D">
        <w:rPr>
          <w:u w:color="FFFFFF" w:themeColor="background1"/>
        </w:rPr>
        <w:t xml:space="preserve"> ili </w:t>
      </w:r>
      <w:r w:rsidRPr="00DF477D">
        <w:rPr>
          <w:b/>
          <w:bCs/>
          <w:u w:color="FFFFFF" w:themeColor="background1"/>
        </w:rPr>
        <w:t xml:space="preserve">The RZA </w:t>
      </w:r>
      <w:r w:rsidRPr="00DF477D">
        <w:rPr>
          <w:u w:color="FFFFFF" w:themeColor="background1"/>
        </w:rPr>
        <w:t xml:space="preserve"> je </w:t>
      </w:r>
      <w:hyperlink r:id="rId5" w:tooltip="САД" w:history="1">
        <w:r w:rsidRPr="00DF477D">
          <w:rPr>
            <w:rStyle w:val="Hyperlink"/>
            <w:color w:val="auto"/>
            <w:u w:color="FFFFFF" w:themeColor="background1"/>
          </w:rPr>
          <w:t>američki</w:t>
        </w:r>
      </w:hyperlink>
      <w:r w:rsidRPr="00DF477D">
        <w:rPr>
          <w:u w:color="FFFFFF" w:themeColor="background1"/>
        </w:rPr>
        <w:t xml:space="preserve"> </w:t>
      </w:r>
      <w:hyperlink r:id="rId6" w:tooltip="Продуцент" w:history="1">
        <w:r w:rsidRPr="00DF477D">
          <w:rPr>
            <w:rStyle w:val="Hyperlink"/>
            <w:color w:val="auto"/>
            <w:u w:color="FFFFFF" w:themeColor="background1"/>
          </w:rPr>
          <w:t>muzički producent</w:t>
        </w:r>
      </w:hyperlink>
      <w:r w:rsidRPr="00DF477D">
        <w:rPr>
          <w:u w:color="FFFFFF" w:themeColor="background1"/>
        </w:rPr>
        <w:t xml:space="preserve">, </w:t>
      </w:r>
      <w:hyperlink r:id="rId7" w:tooltip="Hip hop" w:history="1">
        <w:r w:rsidRPr="00DF477D">
          <w:rPr>
            <w:rStyle w:val="Hyperlink"/>
            <w:color w:val="auto"/>
            <w:u w:color="FFFFFF" w:themeColor="background1"/>
          </w:rPr>
          <w:t>reper</w:t>
        </w:r>
      </w:hyperlink>
      <w:r w:rsidRPr="00DF477D">
        <w:rPr>
          <w:u w:color="FFFFFF" w:themeColor="background1"/>
        </w:rPr>
        <w:t xml:space="preserve"> i povremeno </w:t>
      </w:r>
      <w:hyperlink r:id="rId8" w:tooltip="Глумац" w:history="1">
        <w:r w:rsidRPr="00DF477D">
          <w:rPr>
            <w:rStyle w:val="Hyperlink"/>
            <w:color w:val="auto"/>
            <w:u w:color="FFFFFF" w:themeColor="background1"/>
          </w:rPr>
          <w:t>glumac</w:t>
        </w:r>
      </w:hyperlink>
      <w:r w:rsidRPr="00DF477D">
        <w:rPr>
          <w:u w:color="FFFFFF" w:themeColor="background1"/>
        </w:rPr>
        <w:t xml:space="preserve"> i </w:t>
      </w:r>
      <w:hyperlink r:id="rId9" w:tooltip="Scenarista" w:history="1">
        <w:r w:rsidRPr="00DF477D">
          <w:rPr>
            <w:rStyle w:val="Hyperlink"/>
            <w:color w:val="auto"/>
            <w:u w:color="FFFFFF" w:themeColor="background1"/>
          </w:rPr>
          <w:t>scenarista</w:t>
        </w:r>
      </w:hyperlink>
      <w:r w:rsidRPr="00DF477D">
        <w:rPr>
          <w:u w:color="FFFFFF" w:themeColor="background1"/>
        </w:rPr>
        <w:t xml:space="preserve">. On je istaknuta figura u </w:t>
      </w:r>
      <w:hyperlink r:id="rId10" w:tooltip="Hip hop" w:history="1">
        <w:r w:rsidRPr="00DF477D">
          <w:rPr>
            <w:rStyle w:val="Hyperlink"/>
            <w:color w:val="auto"/>
            <w:u w:color="FFFFFF" w:themeColor="background1"/>
          </w:rPr>
          <w:t>hip hopu</w:t>
        </w:r>
      </w:hyperlink>
      <w:r w:rsidRPr="00DF477D">
        <w:rPr>
          <w:u w:color="FFFFFF" w:themeColor="background1"/>
        </w:rPr>
        <w:t xml:space="preserve"> i vodja grupe </w:t>
      </w:r>
      <w:hyperlink r:id="rId11" w:tooltip="Wu-Tang Clan" w:history="1">
        <w:r w:rsidRPr="00DF477D">
          <w:rPr>
            <w:rStyle w:val="Hyperlink"/>
            <w:color w:val="auto"/>
            <w:u w:color="FFFFFF" w:themeColor="background1"/>
          </w:rPr>
          <w:t>Wu-Tang Clan</w:t>
        </w:r>
      </w:hyperlink>
      <w:r w:rsidRPr="00DF477D">
        <w:rPr>
          <w:u w:color="FFFFFF" w:themeColor="background1"/>
        </w:rPr>
        <w:t>. Producirao je skoro sve albume Wu-Tang Clana kao i mnoge solo projekte ostalih članova grupe. Naširoko je smatran jednim od najuticajnijih hip hop producenata svih vremena. Dodatnu slavu donela mu je gluma i pravljenje muzike za filmove.</w:t>
      </w:r>
    </w:p>
    <w:p w:rsidR="00C74611" w:rsidRPr="00DF477D" w:rsidRDefault="00C74611" w:rsidP="00DF477D">
      <w:pPr>
        <w:pStyle w:val="NormalWeb"/>
        <w:ind w:firstLine="720"/>
        <w:jc w:val="both"/>
        <w:rPr>
          <w:u w:color="FFFFFF" w:themeColor="background1"/>
        </w:rPr>
      </w:pPr>
      <w:r w:rsidRPr="00DF477D">
        <w:rPr>
          <w:u w:color="FFFFFF" w:themeColor="background1"/>
        </w:rPr>
        <w:t xml:space="preserve">Izdao je i nekoliko solo albuma pod imenom </w:t>
      </w:r>
      <w:r w:rsidRPr="00DF477D">
        <w:rPr>
          <w:i/>
          <w:iCs/>
          <w:u w:color="FFFFFF" w:themeColor="background1"/>
        </w:rPr>
        <w:t>Bobby Digital</w:t>
      </w:r>
      <w:r w:rsidRPr="00DF477D">
        <w:rPr>
          <w:u w:color="FFFFFF" w:themeColor="background1"/>
        </w:rPr>
        <w:t xml:space="preserve">. Pored Wu-Tang Clana i svojih solo albuma, RZA je jedan od osnivajućih članova hororkor grupe </w:t>
      </w:r>
      <w:hyperlink r:id="rId12" w:tooltip="Gravediggaz" w:history="1">
        <w:r w:rsidRPr="00DF477D">
          <w:rPr>
            <w:rStyle w:val="Hyperlink"/>
            <w:color w:val="auto"/>
            <w:u w:color="FFFFFF" w:themeColor="background1"/>
          </w:rPr>
          <w:t>Gravediggaz</w:t>
        </w:r>
      </w:hyperlink>
      <w:r w:rsidRPr="00DF477D">
        <w:rPr>
          <w:u w:color="FFFFFF" w:themeColor="background1"/>
        </w:rPr>
        <w:t xml:space="preserve"> u kojoj je koristio ime </w:t>
      </w:r>
      <w:r w:rsidRPr="00DF477D">
        <w:rPr>
          <w:i/>
          <w:iCs/>
          <w:u w:color="FFFFFF" w:themeColor="background1"/>
        </w:rPr>
        <w:t>The Rzarector</w:t>
      </w:r>
      <w:r w:rsidRPr="00DF477D">
        <w:rPr>
          <w:u w:color="FFFFFF" w:themeColor="background1"/>
        </w:rPr>
        <w:t>.</w:t>
      </w:r>
    </w:p>
    <w:p w:rsidR="00C74611" w:rsidRPr="00DF477D" w:rsidRDefault="00C74611" w:rsidP="00DF477D">
      <w:pPr>
        <w:pStyle w:val="NormalWeb"/>
        <w:ind w:firstLine="720"/>
        <w:jc w:val="both"/>
        <w:rPr>
          <w:u w:color="FFFFFF" w:themeColor="background1"/>
        </w:rPr>
      </w:pPr>
      <w:r w:rsidRPr="00DF477D">
        <w:rPr>
          <w:u w:color="FFFFFF" w:themeColor="background1"/>
        </w:rPr>
        <w:t xml:space="preserve">Takođe je glumio u nekoliko filmova uključujući </w:t>
      </w:r>
      <w:r w:rsidRPr="00DF477D">
        <w:rPr>
          <w:i/>
          <w:iCs/>
          <w:u w:color="FFFFFF" w:themeColor="background1"/>
        </w:rPr>
        <w:t>Coffee and Cigarettes</w:t>
      </w:r>
      <w:r w:rsidRPr="00DF477D">
        <w:rPr>
          <w:u w:color="FFFFFF" w:themeColor="background1"/>
        </w:rPr>
        <w:t xml:space="preserve">, </w:t>
      </w:r>
      <w:r w:rsidRPr="00DF477D">
        <w:rPr>
          <w:i/>
          <w:iCs/>
          <w:u w:color="FFFFFF" w:themeColor="background1"/>
        </w:rPr>
        <w:t>American Gangster</w:t>
      </w:r>
      <w:r w:rsidRPr="00DF477D">
        <w:rPr>
          <w:u w:color="FFFFFF" w:themeColor="background1"/>
        </w:rPr>
        <w:t xml:space="preserve">, </w:t>
      </w:r>
      <w:r w:rsidRPr="00DF477D">
        <w:rPr>
          <w:i/>
          <w:iCs/>
          <w:u w:color="FFFFFF" w:themeColor="background1"/>
        </w:rPr>
        <w:t>Gospel Hill</w:t>
      </w:r>
      <w:r w:rsidRPr="00DF477D">
        <w:rPr>
          <w:u w:color="FFFFFF" w:themeColor="background1"/>
        </w:rPr>
        <w:t xml:space="preserve">, </w:t>
      </w:r>
      <w:r w:rsidRPr="00DF477D">
        <w:rPr>
          <w:i/>
          <w:iCs/>
          <w:u w:color="FFFFFF" w:themeColor="background1"/>
        </w:rPr>
        <w:t>Life Is Hot in Cracktown</w:t>
      </w:r>
      <w:r w:rsidRPr="00DF477D">
        <w:rPr>
          <w:u w:color="FFFFFF" w:themeColor="background1"/>
        </w:rPr>
        <w:t xml:space="preserve">, </w:t>
      </w:r>
      <w:r w:rsidRPr="00DF477D">
        <w:rPr>
          <w:i/>
          <w:iCs/>
          <w:u w:color="FFFFFF" w:themeColor="background1"/>
        </w:rPr>
        <w:t>Ghost Dog</w:t>
      </w:r>
      <w:r w:rsidRPr="00DF477D">
        <w:rPr>
          <w:u w:color="FFFFFF" w:themeColor="background1"/>
        </w:rPr>
        <w:t xml:space="preserve">, </w:t>
      </w:r>
      <w:r w:rsidRPr="00DF477D">
        <w:rPr>
          <w:i/>
          <w:iCs/>
          <w:u w:color="FFFFFF" w:themeColor="background1"/>
        </w:rPr>
        <w:t>Funny People</w:t>
      </w:r>
      <w:r w:rsidRPr="00DF477D">
        <w:rPr>
          <w:u w:color="FFFFFF" w:themeColor="background1"/>
        </w:rPr>
        <w:t xml:space="preserve">, </w:t>
      </w:r>
      <w:r w:rsidRPr="00DF477D">
        <w:rPr>
          <w:i/>
          <w:iCs/>
          <w:u w:color="FFFFFF" w:themeColor="background1"/>
        </w:rPr>
        <w:t>Derailed</w:t>
      </w:r>
      <w:r w:rsidRPr="00DF477D">
        <w:rPr>
          <w:u w:color="FFFFFF" w:themeColor="background1"/>
        </w:rPr>
        <w:t xml:space="preserve">, </w:t>
      </w:r>
      <w:r w:rsidRPr="00DF477D">
        <w:rPr>
          <w:i/>
          <w:iCs/>
          <w:u w:color="FFFFFF" w:themeColor="background1"/>
        </w:rPr>
        <w:t>Due Date</w:t>
      </w:r>
      <w:r w:rsidRPr="00DF477D">
        <w:rPr>
          <w:u w:color="FFFFFF" w:themeColor="background1"/>
        </w:rPr>
        <w:t xml:space="preserve"> i </w:t>
      </w:r>
      <w:r w:rsidRPr="00DF477D">
        <w:rPr>
          <w:i/>
          <w:iCs/>
          <w:u w:color="FFFFFF" w:themeColor="background1"/>
        </w:rPr>
        <w:t>Repo Men</w:t>
      </w:r>
      <w:r w:rsidRPr="00DF477D">
        <w:rPr>
          <w:u w:color="FFFFFF" w:themeColor="background1"/>
        </w:rPr>
        <w:t>.</w:t>
      </w:r>
    </w:p>
    <w:p w:rsidR="00C74611" w:rsidRPr="00C74611" w:rsidRDefault="00C74611" w:rsidP="00DF477D">
      <w:pPr>
        <w:spacing w:before="100" w:beforeAutospacing="1" w:after="100" w:afterAutospacing="1" w:line="240" w:lineRule="auto"/>
        <w:jc w:val="center"/>
        <w:outlineLvl w:val="1"/>
        <w:rPr>
          <w:rFonts w:ascii="Times New Roman" w:eastAsia="Times New Roman" w:hAnsi="Times New Roman" w:cs="Times New Roman"/>
          <w:b/>
          <w:bCs/>
          <w:sz w:val="36"/>
          <w:szCs w:val="36"/>
          <w:u w:color="FFFFFF" w:themeColor="background1"/>
        </w:rPr>
      </w:pPr>
      <w:r w:rsidRPr="00DF477D">
        <w:rPr>
          <w:rFonts w:ascii="Times New Roman" w:eastAsia="Times New Roman" w:hAnsi="Times New Roman" w:cs="Times New Roman"/>
          <w:b/>
          <w:bCs/>
          <w:sz w:val="36"/>
          <w:szCs w:val="36"/>
          <w:u w:color="FFFFFF" w:themeColor="background1"/>
        </w:rPr>
        <w:t>Karijera</w:t>
      </w:r>
    </w:p>
    <w:p w:rsidR="00C74611" w:rsidRPr="00C74611" w:rsidRDefault="00C74611" w:rsidP="00DF477D">
      <w:pPr>
        <w:spacing w:before="100" w:beforeAutospacing="1" w:after="100" w:afterAutospacing="1" w:line="240" w:lineRule="auto"/>
        <w:ind w:firstLine="720"/>
        <w:jc w:val="both"/>
        <w:rPr>
          <w:rFonts w:ascii="Times New Roman" w:eastAsia="Times New Roman" w:hAnsi="Times New Roman" w:cs="Times New Roman"/>
          <w:sz w:val="24"/>
          <w:szCs w:val="24"/>
          <w:u w:color="FFFFFF" w:themeColor="background1"/>
        </w:rPr>
      </w:pPr>
      <w:r w:rsidRPr="00C74611">
        <w:rPr>
          <w:rFonts w:ascii="Times New Roman" w:eastAsia="Times New Roman" w:hAnsi="Times New Roman" w:cs="Times New Roman"/>
          <w:sz w:val="24"/>
          <w:szCs w:val="24"/>
          <w:u w:color="FFFFFF" w:themeColor="background1"/>
        </w:rPr>
        <w:t xml:space="preserve">RZA je započeo svoju hip hop karijeru kasnih osamdesetih i ranih devedesetih, kao član tročlane grupe </w:t>
      </w:r>
      <w:r w:rsidRPr="00C74611">
        <w:rPr>
          <w:rFonts w:ascii="Times New Roman" w:eastAsia="Times New Roman" w:hAnsi="Times New Roman" w:cs="Times New Roman"/>
          <w:i/>
          <w:iCs/>
          <w:sz w:val="24"/>
          <w:szCs w:val="24"/>
          <w:u w:color="FFFFFF" w:themeColor="background1"/>
        </w:rPr>
        <w:t>Force of the Imperial Master</w:t>
      </w:r>
      <w:r w:rsidRPr="00C74611">
        <w:rPr>
          <w:rFonts w:ascii="Times New Roman" w:eastAsia="Times New Roman" w:hAnsi="Times New Roman" w:cs="Times New Roman"/>
          <w:sz w:val="24"/>
          <w:szCs w:val="24"/>
          <w:u w:color="FFFFFF" w:themeColor="background1"/>
        </w:rPr>
        <w:t xml:space="preserve"> (koja je kasnije dobila ime </w:t>
      </w:r>
      <w:r w:rsidRPr="00C74611">
        <w:rPr>
          <w:rFonts w:ascii="Times New Roman" w:eastAsia="Times New Roman" w:hAnsi="Times New Roman" w:cs="Times New Roman"/>
          <w:i/>
          <w:iCs/>
          <w:sz w:val="24"/>
          <w:szCs w:val="24"/>
          <w:u w:color="FFFFFF" w:themeColor="background1"/>
        </w:rPr>
        <w:t>All in Together Now Crew</w:t>
      </w:r>
      <w:r w:rsidRPr="00C74611">
        <w:rPr>
          <w:rFonts w:ascii="Times New Roman" w:eastAsia="Times New Roman" w:hAnsi="Times New Roman" w:cs="Times New Roman"/>
          <w:sz w:val="24"/>
          <w:szCs w:val="24"/>
          <w:u w:color="FFFFFF" w:themeColor="background1"/>
        </w:rPr>
        <w:t xml:space="preserve">). Grupa se sastojala od budućih članova </w:t>
      </w:r>
      <w:r w:rsidRPr="00C74611">
        <w:rPr>
          <w:rFonts w:ascii="Times New Roman" w:eastAsia="Times New Roman" w:hAnsi="Times New Roman" w:cs="Times New Roman"/>
          <w:i/>
          <w:iCs/>
          <w:sz w:val="24"/>
          <w:szCs w:val="24"/>
          <w:u w:color="FFFFFF" w:themeColor="background1"/>
        </w:rPr>
        <w:t>Wu-Tanga</w:t>
      </w:r>
      <w:r w:rsidRPr="00C74611">
        <w:rPr>
          <w:rFonts w:ascii="Times New Roman" w:eastAsia="Times New Roman" w:hAnsi="Times New Roman" w:cs="Times New Roman"/>
          <w:sz w:val="24"/>
          <w:szCs w:val="24"/>
          <w:u w:color="FFFFFF" w:themeColor="background1"/>
        </w:rPr>
        <w:t xml:space="preserve"> i njegovih rodjaka </w:t>
      </w:r>
      <w:r w:rsidRPr="00C74611">
        <w:rPr>
          <w:rFonts w:ascii="Times New Roman" w:eastAsia="Times New Roman" w:hAnsi="Times New Roman" w:cs="Times New Roman"/>
          <w:i/>
          <w:iCs/>
          <w:sz w:val="24"/>
          <w:szCs w:val="24"/>
          <w:u w:color="FFFFFF" w:themeColor="background1"/>
        </w:rPr>
        <w:t>Geniusa</w:t>
      </w:r>
      <w:r w:rsidRPr="00C74611">
        <w:rPr>
          <w:rFonts w:ascii="Times New Roman" w:eastAsia="Times New Roman" w:hAnsi="Times New Roman" w:cs="Times New Roman"/>
          <w:sz w:val="24"/>
          <w:szCs w:val="24"/>
          <w:u w:color="FFFFFF" w:themeColor="background1"/>
        </w:rPr>
        <w:t xml:space="preserve"> (</w:t>
      </w:r>
      <w:hyperlink r:id="rId13" w:tooltip="GZA" w:history="1">
        <w:r w:rsidRPr="00DF477D">
          <w:rPr>
            <w:rFonts w:ascii="Times New Roman" w:eastAsia="Times New Roman" w:hAnsi="Times New Roman" w:cs="Times New Roman"/>
            <w:sz w:val="24"/>
            <w:szCs w:val="24"/>
            <w:u w:val="single" w:color="FFFFFF" w:themeColor="background1"/>
          </w:rPr>
          <w:t>GZA</w:t>
        </w:r>
      </w:hyperlink>
      <w:r w:rsidRPr="00C74611">
        <w:rPr>
          <w:rFonts w:ascii="Times New Roman" w:eastAsia="Times New Roman" w:hAnsi="Times New Roman" w:cs="Times New Roman"/>
          <w:sz w:val="24"/>
          <w:szCs w:val="24"/>
          <w:u w:color="FFFFFF" w:themeColor="background1"/>
        </w:rPr>
        <w:t>) i Professora (</w:t>
      </w:r>
      <w:hyperlink r:id="rId14" w:tooltip="Ol Dirty Bastard (чланак још није написан)" w:history="1">
        <w:r w:rsidRPr="00DF477D">
          <w:rPr>
            <w:rFonts w:ascii="Times New Roman" w:eastAsia="Times New Roman" w:hAnsi="Times New Roman" w:cs="Times New Roman"/>
            <w:sz w:val="24"/>
            <w:szCs w:val="24"/>
            <w:u w:val="single" w:color="FFFFFF" w:themeColor="background1"/>
          </w:rPr>
          <w:t>Ol Dirty Bastard</w:t>
        </w:r>
      </w:hyperlink>
      <w:r w:rsidRPr="00C74611">
        <w:rPr>
          <w:rFonts w:ascii="Times New Roman" w:eastAsia="Times New Roman" w:hAnsi="Times New Roman" w:cs="Times New Roman"/>
          <w:sz w:val="24"/>
          <w:szCs w:val="24"/>
          <w:u w:color="FFFFFF" w:themeColor="background1"/>
        </w:rPr>
        <w:t>).</w:t>
      </w:r>
    </w:p>
    <w:p w:rsidR="00C74611" w:rsidRPr="00C74611" w:rsidRDefault="00C74611" w:rsidP="00DF477D">
      <w:pPr>
        <w:spacing w:before="100" w:beforeAutospacing="1" w:after="100" w:afterAutospacing="1" w:line="240" w:lineRule="auto"/>
        <w:ind w:firstLine="720"/>
        <w:jc w:val="both"/>
        <w:rPr>
          <w:rFonts w:ascii="Times New Roman" w:eastAsia="Times New Roman" w:hAnsi="Times New Roman" w:cs="Times New Roman"/>
          <w:sz w:val="24"/>
          <w:szCs w:val="24"/>
          <w:u w:color="FFFFFF" w:themeColor="background1"/>
        </w:rPr>
      </w:pPr>
      <w:r w:rsidRPr="00C74611">
        <w:rPr>
          <w:rFonts w:ascii="Times New Roman" w:eastAsia="Times New Roman" w:hAnsi="Times New Roman" w:cs="Times New Roman"/>
          <w:sz w:val="24"/>
          <w:szCs w:val="24"/>
          <w:u w:color="FFFFFF" w:themeColor="background1"/>
        </w:rPr>
        <w:t xml:space="preserve">Kada se ovaj lokalni bend rasturio i RZA i GZA su odlučili da započnu solo karijere. Uz pomoć Gzinog prijatelja (tadašnjeg vlasnika Jamaica Recordsa) obezbedili su sebi ugovore za singlove u uspešnim izdavačkim kućama. GZA je potpisao za Cold Chillin', a RZA za Tommy Boy. GZA je ubrzo izdao debi album </w:t>
      </w:r>
      <w:hyperlink r:id="rId15" w:tooltip="Words from the Genius" w:history="1">
        <w:r w:rsidRPr="00DF477D">
          <w:rPr>
            <w:rFonts w:ascii="Times New Roman" w:eastAsia="Times New Roman" w:hAnsi="Times New Roman" w:cs="Times New Roman"/>
            <w:i/>
            <w:iCs/>
            <w:sz w:val="24"/>
            <w:szCs w:val="24"/>
            <w:u w:val="single" w:color="FFFFFF" w:themeColor="background1"/>
          </w:rPr>
          <w:t>Words from the Genius</w:t>
        </w:r>
      </w:hyperlink>
      <w:r w:rsidRPr="00C74611">
        <w:rPr>
          <w:rFonts w:ascii="Times New Roman" w:eastAsia="Times New Roman" w:hAnsi="Times New Roman" w:cs="Times New Roman"/>
          <w:sz w:val="24"/>
          <w:szCs w:val="24"/>
          <w:u w:color="FFFFFF" w:themeColor="background1"/>
        </w:rPr>
        <w:t xml:space="preserve">, a RZA je izdao samo </w:t>
      </w:r>
      <w:hyperlink r:id="rId16" w:tooltip="EP" w:history="1">
        <w:r w:rsidRPr="00DF477D">
          <w:rPr>
            <w:rFonts w:ascii="Times New Roman" w:eastAsia="Times New Roman" w:hAnsi="Times New Roman" w:cs="Times New Roman"/>
            <w:sz w:val="24"/>
            <w:szCs w:val="24"/>
            <w:u w:val="single" w:color="FFFFFF" w:themeColor="background1"/>
          </w:rPr>
          <w:t>EP</w:t>
        </w:r>
      </w:hyperlink>
      <w:r w:rsidRPr="00C74611">
        <w:rPr>
          <w:rFonts w:ascii="Times New Roman" w:eastAsia="Times New Roman" w:hAnsi="Times New Roman" w:cs="Times New Roman"/>
          <w:sz w:val="24"/>
          <w:szCs w:val="24"/>
          <w:u w:color="FFFFFF" w:themeColor="background1"/>
        </w:rPr>
        <w:t xml:space="preserve"> </w:t>
      </w:r>
      <w:hyperlink r:id="rId17" w:tooltip="Ooh I Love You Rakeem (чланак још није написан)" w:history="1">
        <w:r w:rsidRPr="00DF477D">
          <w:rPr>
            <w:rFonts w:ascii="Times New Roman" w:eastAsia="Times New Roman" w:hAnsi="Times New Roman" w:cs="Times New Roman"/>
            <w:i/>
            <w:iCs/>
            <w:sz w:val="24"/>
            <w:szCs w:val="24"/>
            <w:u w:val="single" w:color="FFFFFF" w:themeColor="background1"/>
          </w:rPr>
          <w:t>Ooh I Love You Rakeem</w:t>
        </w:r>
      </w:hyperlink>
      <w:r w:rsidRPr="00C74611">
        <w:rPr>
          <w:rFonts w:ascii="Times New Roman" w:eastAsia="Times New Roman" w:hAnsi="Times New Roman" w:cs="Times New Roman"/>
          <w:sz w:val="24"/>
          <w:szCs w:val="24"/>
          <w:u w:color="FFFFFF" w:themeColor="background1"/>
        </w:rPr>
        <w:t xml:space="preserve"> i otišao u zatvor ubrzo posle njegovog izlaska. Albumi nisu bili dobro prihvaćeni i dva rođaka odlučuju da preuzmu hip hop industriju. Tokom svoje mladosti RZA je uživao u gledanju raznih kung-fu filmova i kupovanju mnogobrojnih albuma koje je kasnije koristio za semplovanje.</w:t>
      </w:r>
    </w:p>
    <w:tbl>
      <w:tblPr>
        <w:tblW w:w="0" w:type="auto"/>
        <w:jc w:val="center"/>
        <w:tblCellMar>
          <w:top w:w="15" w:type="dxa"/>
          <w:left w:w="15" w:type="dxa"/>
          <w:bottom w:w="15" w:type="dxa"/>
          <w:right w:w="15" w:type="dxa"/>
        </w:tblCellMar>
        <w:tblLook w:val="04A0"/>
      </w:tblPr>
      <w:tblGrid>
        <w:gridCol w:w="565"/>
        <w:gridCol w:w="9095"/>
      </w:tblGrid>
      <w:tr w:rsidR="00DF477D" w:rsidRPr="00C74611" w:rsidTr="00DF477D">
        <w:trPr>
          <w:jc w:val="center"/>
        </w:trPr>
        <w:tc>
          <w:tcPr>
            <w:tcW w:w="565" w:type="dxa"/>
            <w:shd w:val="clear" w:color="auto" w:fill="auto"/>
            <w:tcMar>
              <w:top w:w="150" w:type="dxa"/>
              <w:left w:w="150" w:type="dxa"/>
              <w:bottom w:w="150" w:type="dxa"/>
              <w:right w:w="150" w:type="dxa"/>
            </w:tcMar>
            <w:vAlign w:val="bottom"/>
            <w:hideMark/>
          </w:tcPr>
          <w:p w:rsidR="00DF477D" w:rsidRPr="00C74611" w:rsidRDefault="00DF477D" w:rsidP="00DF477D">
            <w:pPr>
              <w:spacing w:after="0" w:line="240" w:lineRule="auto"/>
              <w:jc w:val="both"/>
              <w:rPr>
                <w:rFonts w:ascii="Times New Roman" w:eastAsia="Times New Roman" w:hAnsi="Times New Roman" w:cs="Times New Roman"/>
                <w:b/>
                <w:bCs/>
                <w:sz w:val="53"/>
                <w:szCs w:val="53"/>
                <w:u w:color="FFFFFF" w:themeColor="background1"/>
              </w:rPr>
            </w:pPr>
          </w:p>
        </w:tc>
        <w:tc>
          <w:tcPr>
            <w:tcW w:w="0" w:type="auto"/>
            <w:shd w:val="clear" w:color="auto" w:fill="auto"/>
            <w:tcMar>
              <w:top w:w="60" w:type="dxa"/>
              <w:left w:w="150" w:type="dxa"/>
              <w:bottom w:w="60" w:type="dxa"/>
              <w:right w:w="150" w:type="dxa"/>
            </w:tcMar>
            <w:hideMark/>
          </w:tcPr>
          <w:p w:rsidR="00DF477D" w:rsidRPr="00C74611" w:rsidRDefault="00DF477D" w:rsidP="00DF477D">
            <w:pPr>
              <w:spacing w:after="0" w:line="240" w:lineRule="auto"/>
              <w:jc w:val="both"/>
              <w:rPr>
                <w:rFonts w:ascii="Times New Roman" w:eastAsia="Times New Roman" w:hAnsi="Times New Roman" w:cs="Times New Roman"/>
                <w:sz w:val="24"/>
                <w:szCs w:val="24"/>
                <w:u w:color="FFFFFF" w:themeColor="background1"/>
              </w:rPr>
            </w:pPr>
            <w:r>
              <w:rPr>
                <w:rFonts w:ascii="Times New Roman" w:eastAsia="Times New Roman" w:hAnsi="Times New Roman" w:cs="Times New Roman"/>
                <w:sz w:val="24"/>
                <w:szCs w:val="24"/>
                <w:u w:color="FFFFFF" w:themeColor="background1"/>
              </w:rPr>
              <w:t>“</w:t>
            </w:r>
            <w:r w:rsidRPr="00C74611">
              <w:rPr>
                <w:rFonts w:ascii="Times New Roman" w:eastAsia="Times New Roman" w:hAnsi="Times New Roman" w:cs="Times New Roman"/>
                <w:sz w:val="24"/>
                <w:szCs w:val="24"/>
                <w:u w:color="FFFFFF" w:themeColor="background1"/>
              </w:rPr>
              <w:t xml:space="preserve">U početku, Ol Dirty Bastard i ja smo gledali kung-fu filmove, napustali bioskop, odradili nekoliko borbi, sedali u voz, nastavljali sa borbom i kasnije izazivali emsijeve i muzički se borili sa njima kao da je to kung-fu borba. To je bila moja vikend navika. </w:t>
            </w:r>
          </w:p>
          <w:p w:rsidR="00C74611" w:rsidRPr="00C74611" w:rsidRDefault="00DF477D" w:rsidP="00DF477D">
            <w:pPr>
              <w:spacing w:before="100" w:beforeAutospacing="1" w:after="100" w:afterAutospacing="1" w:line="240" w:lineRule="auto"/>
              <w:jc w:val="both"/>
              <w:rPr>
                <w:rFonts w:ascii="Times New Roman" w:eastAsia="Times New Roman" w:hAnsi="Times New Roman" w:cs="Times New Roman"/>
                <w:sz w:val="24"/>
                <w:szCs w:val="24"/>
                <w:u w:color="FFFFFF" w:themeColor="background1"/>
              </w:rPr>
            </w:pPr>
            <w:r w:rsidRPr="00C74611">
              <w:rPr>
                <w:rFonts w:ascii="Times New Roman" w:eastAsia="Times New Roman" w:hAnsi="Times New Roman" w:cs="Times New Roman"/>
                <w:sz w:val="24"/>
                <w:szCs w:val="24"/>
                <w:u w:color="FFFFFF" w:themeColor="background1"/>
              </w:rPr>
              <w:t>Kada smo mogli da priuštimo video rekordere, nabavljali smo sve moguće kung-fu filmove koji su nam bili dostupni i gledali tri, četiri dnevno. Pušili smo blantove, ispijali pivo, gledali filmove i snimali demo kasete. Do dana današnjeg, najmanje četiri puta nedeljno, kung-fu film se nalazi u mom DVD plejeru. I dalje se bavim didžejingom, pravim bitove, snimam pesme, gledam kung-fu filmove. I dalje sam isti klinac kada se radi o tim stvarima.</w:t>
            </w:r>
            <w:r>
              <w:rPr>
                <w:rFonts w:ascii="Times New Roman" w:eastAsia="Times New Roman" w:hAnsi="Times New Roman" w:cs="Times New Roman"/>
                <w:sz w:val="24"/>
                <w:szCs w:val="24"/>
                <w:u w:color="FFFFFF" w:themeColor="background1"/>
              </w:rPr>
              <w:t>”</w:t>
            </w:r>
          </w:p>
        </w:tc>
      </w:tr>
    </w:tbl>
    <w:p w:rsidR="00DF477D" w:rsidRDefault="00DF477D" w:rsidP="00C74611">
      <w:pPr>
        <w:spacing w:before="100" w:beforeAutospacing="1" w:after="100" w:afterAutospacing="1" w:line="240" w:lineRule="auto"/>
        <w:outlineLvl w:val="1"/>
        <w:rPr>
          <w:rFonts w:ascii="Times New Roman" w:eastAsia="Times New Roman" w:hAnsi="Times New Roman" w:cs="Times New Roman"/>
          <w:b/>
          <w:bCs/>
          <w:sz w:val="36"/>
          <w:szCs w:val="36"/>
          <w:u w:color="FFFFFF" w:themeColor="background1"/>
        </w:rPr>
      </w:pPr>
    </w:p>
    <w:p w:rsidR="00C74611" w:rsidRPr="00C74611" w:rsidRDefault="00C74611" w:rsidP="00DF477D">
      <w:pPr>
        <w:spacing w:before="100" w:beforeAutospacing="1" w:after="100" w:afterAutospacing="1" w:line="240" w:lineRule="auto"/>
        <w:jc w:val="center"/>
        <w:outlineLvl w:val="1"/>
        <w:rPr>
          <w:rFonts w:ascii="Times New Roman" w:eastAsia="Times New Roman" w:hAnsi="Times New Roman" w:cs="Times New Roman"/>
          <w:b/>
          <w:bCs/>
          <w:sz w:val="36"/>
          <w:szCs w:val="36"/>
          <w:u w:color="FFFFFF" w:themeColor="background1"/>
        </w:rPr>
      </w:pPr>
      <w:r w:rsidRPr="00DF477D">
        <w:rPr>
          <w:rFonts w:ascii="Times New Roman" w:eastAsia="Times New Roman" w:hAnsi="Times New Roman" w:cs="Times New Roman"/>
          <w:b/>
          <w:bCs/>
          <w:i/>
          <w:iCs/>
          <w:sz w:val="36"/>
          <w:szCs w:val="36"/>
          <w:u w:color="FFFFFF" w:themeColor="background1"/>
        </w:rPr>
        <w:lastRenderedPageBreak/>
        <w:t>Enter the Wu-Tang (36 Chambers)</w:t>
      </w:r>
    </w:p>
    <w:p w:rsidR="00C74611" w:rsidRPr="00C74611" w:rsidRDefault="00C74611" w:rsidP="00DF477D">
      <w:pPr>
        <w:spacing w:before="100" w:beforeAutospacing="1" w:after="100" w:afterAutospacing="1" w:line="240" w:lineRule="auto"/>
        <w:ind w:firstLine="720"/>
        <w:jc w:val="both"/>
        <w:rPr>
          <w:rFonts w:ascii="Times New Roman" w:eastAsia="Times New Roman" w:hAnsi="Times New Roman" w:cs="Times New Roman"/>
          <w:sz w:val="24"/>
          <w:szCs w:val="24"/>
          <w:u w:color="FFFFFF" w:themeColor="background1"/>
        </w:rPr>
      </w:pPr>
      <w:r w:rsidRPr="00C74611">
        <w:rPr>
          <w:rFonts w:ascii="Times New Roman" w:eastAsia="Times New Roman" w:hAnsi="Times New Roman" w:cs="Times New Roman"/>
          <w:sz w:val="24"/>
          <w:szCs w:val="24"/>
          <w:u w:color="FFFFFF" w:themeColor="background1"/>
        </w:rPr>
        <w:t xml:space="preserve">Grupa i album su dobili ime po kung-fu filmu </w:t>
      </w:r>
      <w:r w:rsidRPr="00C74611">
        <w:rPr>
          <w:rFonts w:ascii="Times New Roman" w:eastAsia="Times New Roman" w:hAnsi="Times New Roman" w:cs="Times New Roman"/>
          <w:i/>
          <w:iCs/>
          <w:sz w:val="24"/>
          <w:szCs w:val="24"/>
          <w:u w:color="FFFFFF" w:themeColor="background1"/>
        </w:rPr>
        <w:t>Shaolin and Wu-Tang</w:t>
      </w:r>
      <w:r w:rsidRPr="00C74611">
        <w:rPr>
          <w:rFonts w:ascii="Times New Roman" w:eastAsia="Times New Roman" w:hAnsi="Times New Roman" w:cs="Times New Roman"/>
          <w:sz w:val="24"/>
          <w:szCs w:val="24"/>
          <w:u w:color="FFFFFF" w:themeColor="background1"/>
        </w:rPr>
        <w:t>. Grupa se sada sastojala od prethodna tri repera (RZA, GZA i Ol Dirty Bastard) i šest novih repera (Inspectah Deck, Raekwon, Method Man, Masta Killa, U-God i Ghostface Killah). Uz klan Prince Rakeem je sebi dao ime RZA (Ruler Zig-Zag-Zig Allah).</w:t>
      </w:r>
    </w:p>
    <w:p w:rsidR="00C74611" w:rsidRPr="00C74611" w:rsidRDefault="00C74611" w:rsidP="00DF477D">
      <w:pPr>
        <w:spacing w:before="100" w:beforeAutospacing="1" w:after="100" w:afterAutospacing="1" w:line="240" w:lineRule="auto"/>
        <w:ind w:firstLine="720"/>
        <w:jc w:val="both"/>
        <w:rPr>
          <w:rFonts w:ascii="Times New Roman" w:eastAsia="Times New Roman" w:hAnsi="Times New Roman" w:cs="Times New Roman"/>
          <w:sz w:val="24"/>
          <w:szCs w:val="24"/>
          <w:u w:color="FFFFFF" w:themeColor="background1"/>
        </w:rPr>
      </w:pPr>
      <w:r w:rsidRPr="00C74611">
        <w:rPr>
          <w:rFonts w:ascii="Times New Roman" w:eastAsia="Times New Roman" w:hAnsi="Times New Roman" w:cs="Times New Roman"/>
          <w:sz w:val="24"/>
          <w:szCs w:val="24"/>
          <w:u w:color="FFFFFF" w:themeColor="background1"/>
        </w:rPr>
        <w:t>Nakon singla "Protect Ya Neck", koji je vođen Rzinim bitom, grupa je postala podzemna senzacija i izdala LP Enter the Wu-Tang (36 Chambers). Album čija je proizvodnja koštala samo 36.000 dolara je na kraju postao platinasti i od strane hip hop fanova okarakterisan kao klasik. Album je stvorio revoluciju u hip hopu i pomogao istočnoj obali da se vrati u centar pažnje nakon što je Dr.Dre sa svojim G-funkom došao da dominira rep scenom.</w:t>
      </w:r>
    </w:p>
    <w:p w:rsidR="00C74611" w:rsidRPr="00C74611" w:rsidRDefault="00C74611" w:rsidP="00DF477D">
      <w:pPr>
        <w:spacing w:before="100" w:beforeAutospacing="1" w:after="100" w:afterAutospacing="1" w:line="240" w:lineRule="auto"/>
        <w:jc w:val="center"/>
        <w:outlineLvl w:val="1"/>
        <w:rPr>
          <w:rFonts w:ascii="Times New Roman" w:eastAsia="Times New Roman" w:hAnsi="Times New Roman" w:cs="Times New Roman"/>
          <w:b/>
          <w:bCs/>
          <w:sz w:val="36"/>
          <w:szCs w:val="36"/>
          <w:u w:color="FFFFFF" w:themeColor="background1"/>
        </w:rPr>
      </w:pPr>
      <w:r w:rsidRPr="00DF477D">
        <w:rPr>
          <w:rFonts w:ascii="Times New Roman" w:eastAsia="Times New Roman" w:hAnsi="Times New Roman" w:cs="Times New Roman"/>
          <w:b/>
          <w:bCs/>
          <w:sz w:val="36"/>
          <w:szCs w:val="36"/>
          <w:u w:color="FFFFFF" w:themeColor="background1"/>
        </w:rPr>
        <w:t>Gravedig</w:t>
      </w:r>
      <w:r w:rsidR="00DF477D">
        <w:rPr>
          <w:rFonts w:ascii="Times New Roman" w:eastAsia="Times New Roman" w:hAnsi="Times New Roman" w:cs="Times New Roman"/>
          <w:b/>
          <w:bCs/>
          <w:sz w:val="36"/>
          <w:szCs w:val="36"/>
          <w:u w:color="FFFFFF" w:themeColor="background1"/>
        </w:rPr>
        <w:t>gaz i Wu-Tang solo projekti</w:t>
      </w:r>
    </w:p>
    <w:p w:rsidR="00C74611" w:rsidRPr="00C74611" w:rsidRDefault="00C74611" w:rsidP="00DF477D">
      <w:pPr>
        <w:spacing w:before="100" w:beforeAutospacing="1" w:after="100" w:afterAutospacing="1" w:line="240" w:lineRule="auto"/>
        <w:ind w:firstLine="720"/>
        <w:jc w:val="both"/>
        <w:rPr>
          <w:rFonts w:ascii="Times New Roman" w:eastAsia="Times New Roman" w:hAnsi="Times New Roman" w:cs="Times New Roman"/>
          <w:sz w:val="24"/>
          <w:szCs w:val="24"/>
          <w:u w:color="FFFFFF" w:themeColor="background1"/>
        </w:rPr>
      </w:pPr>
      <w:r w:rsidRPr="00C74611">
        <w:rPr>
          <w:rFonts w:ascii="Times New Roman" w:eastAsia="Times New Roman" w:hAnsi="Times New Roman" w:cs="Times New Roman"/>
          <w:sz w:val="24"/>
          <w:szCs w:val="24"/>
          <w:u w:color="FFFFFF" w:themeColor="background1"/>
        </w:rPr>
        <w:t xml:space="preserve">Kako je svaki član Wu-Tanga krenuo sa izgradjivanjem solo karijera, tako je RZA nastavio da producira skoro sve Wu-Tang projekte izdate u periodu od 1994 do 1996, producirao je i u smislu hip hop producenta (komponovao je i aranžirao instrumentalne trake), a i u širem smislu muzičkog producenta (nadgledanje i usmeravanje kreativnog procesa, osmišljavanje koncepta pesme i kao dodatak svemu tome bio je odgovoran za finalni zvuk snimka). Rzina vladavina nad Klanom u ovom vremenu je u knjizi </w:t>
      </w:r>
      <w:hyperlink r:id="rId18" w:tooltip="Wu-Tang Manual (чланак још није написан)" w:history="1">
        <w:r w:rsidRPr="00DF477D">
          <w:rPr>
            <w:rFonts w:ascii="Times New Roman" w:eastAsia="Times New Roman" w:hAnsi="Times New Roman" w:cs="Times New Roman"/>
            <w:i/>
            <w:iCs/>
            <w:sz w:val="24"/>
            <w:szCs w:val="24"/>
            <w:u w:val="single" w:color="FFFFFF" w:themeColor="background1"/>
          </w:rPr>
          <w:t>Wu-Tang Manual</w:t>
        </w:r>
      </w:hyperlink>
      <w:r w:rsidRPr="00C74611">
        <w:rPr>
          <w:rFonts w:ascii="Times New Roman" w:eastAsia="Times New Roman" w:hAnsi="Times New Roman" w:cs="Times New Roman"/>
          <w:sz w:val="24"/>
          <w:szCs w:val="24"/>
          <w:u w:color="FFFFFF" w:themeColor="background1"/>
        </w:rPr>
        <w:t xml:space="preserve"> iz 2004 opisana kao "diktatura".</w:t>
      </w:r>
    </w:p>
    <w:p w:rsidR="00C74611" w:rsidRPr="00C74611" w:rsidRDefault="00C74611" w:rsidP="00DF477D">
      <w:pPr>
        <w:spacing w:before="100" w:beforeAutospacing="1" w:after="100" w:afterAutospacing="1" w:line="240" w:lineRule="auto"/>
        <w:ind w:firstLine="720"/>
        <w:jc w:val="both"/>
        <w:rPr>
          <w:rFonts w:ascii="Times New Roman" w:eastAsia="Times New Roman" w:hAnsi="Times New Roman" w:cs="Times New Roman"/>
          <w:sz w:val="24"/>
          <w:szCs w:val="24"/>
          <w:u w:color="FFFFFF" w:themeColor="background1"/>
        </w:rPr>
      </w:pPr>
      <w:r w:rsidRPr="00C74611">
        <w:rPr>
          <w:rFonts w:ascii="Times New Roman" w:eastAsia="Times New Roman" w:hAnsi="Times New Roman" w:cs="Times New Roman"/>
          <w:sz w:val="24"/>
          <w:szCs w:val="24"/>
          <w:u w:color="FFFFFF" w:themeColor="background1"/>
        </w:rPr>
        <w:t>Njegov zvuk se razvijao od surovih, minimalističkih zvukova (</w:t>
      </w:r>
      <w:hyperlink r:id="rId19" w:tooltip="Method Man" w:history="1">
        <w:r w:rsidRPr="00DF477D">
          <w:rPr>
            <w:rFonts w:ascii="Times New Roman" w:eastAsia="Times New Roman" w:hAnsi="Times New Roman" w:cs="Times New Roman"/>
            <w:sz w:val="24"/>
            <w:szCs w:val="24"/>
            <w:u w:val="single" w:color="FFFFFF" w:themeColor="background1"/>
          </w:rPr>
          <w:t>Method Man</w:t>
        </w:r>
      </w:hyperlink>
      <w:r w:rsidRPr="00C74611">
        <w:rPr>
          <w:rFonts w:ascii="Times New Roman" w:eastAsia="Times New Roman" w:hAnsi="Times New Roman" w:cs="Times New Roman"/>
          <w:sz w:val="24"/>
          <w:szCs w:val="24"/>
          <w:u w:color="FFFFFF" w:themeColor="background1"/>
        </w:rPr>
        <w:t xml:space="preserve"> - </w:t>
      </w:r>
      <w:hyperlink r:id="rId20" w:tooltip="Tical (чланак још није написан)" w:history="1">
        <w:r w:rsidRPr="00DF477D">
          <w:rPr>
            <w:rFonts w:ascii="Times New Roman" w:eastAsia="Times New Roman" w:hAnsi="Times New Roman" w:cs="Times New Roman"/>
            <w:i/>
            <w:iCs/>
            <w:sz w:val="24"/>
            <w:szCs w:val="24"/>
            <w:u w:val="single" w:color="FFFFFF" w:themeColor="background1"/>
          </w:rPr>
          <w:t>Tical</w:t>
        </w:r>
      </w:hyperlink>
      <w:r w:rsidRPr="00C74611">
        <w:rPr>
          <w:rFonts w:ascii="Times New Roman" w:eastAsia="Times New Roman" w:hAnsi="Times New Roman" w:cs="Times New Roman"/>
          <w:sz w:val="24"/>
          <w:szCs w:val="24"/>
          <w:u w:color="FFFFFF" w:themeColor="background1"/>
        </w:rPr>
        <w:t xml:space="preserve">, </w:t>
      </w:r>
      <w:hyperlink r:id="rId21" w:tooltip="Ol Dirty Bastard (чланак још није написан)" w:history="1">
        <w:r w:rsidRPr="00DF477D">
          <w:rPr>
            <w:rFonts w:ascii="Times New Roman" w:eastAsia="Times New Roman" w:hAnsi="Times New Roman" w:cs="Times New Roman"/>
            <w:sz w:val="24"/>
            <w:szCs w:val="24"/>
            <w:u w:val="single" w:color="FFFFFF" w:themeColor="background1"/>
          </w:rPr>
          <w:t>Ol Dirty Bastard</w:t>
        </w:r>
      </w:hyperlink>
      <w:r w:rsidRPr="00C74611">
        <w:rPr>
          <w:rFonts w:ascii="Times New Roman" w:eastAsia="Times New Roman" w:hAnsi="Times New Roman" w:cs="Times New Roman"/>
          <w:sz w:val="24"/>
          <w:szCs w:val="24"/>
          <w:u w:color="FFFFFF" w:themeColor="background1"/>
        </w:rPr>
        <w:t xml:space="preserve"> - </w:t>
      </w:r>
      <w:hyperlink r:id="rId22" w:tooltip="Return to the 36 Chambers (чланак још није написан)" w:history="1">
        <w:r w:rsidRPr="00DF477D">
          <w:rPr>
            <w:rFonts w:ascii="Times New Roman" w:eastAsia="Times New Roman" w:hAnsi="Times New Roman" w:cs="Times New Roman"/>
            <w:i/>
            <w:iCs/>
            <w:sz w:val="24"/>
            <w:szCs w:val="24"/>
            <w:u w:val="single" w:color="FFFFFF" w:themeColor="background1"/>
          </w:rPr>
          <w:t>Return to the 36 Chambers</w:t>
        </w:r>
      </w:hyperlink>
      <w:r w:rsidRPr="00C74611">
        <w:rPr>
          <w:rFonts w:ascii="Times New Roman" w:eastAsia="Times New Roman" w:hAnsi="Times New Roman" w:cs="Times New Roman"/>
          <w:sz w:val="24"/>
          <w:szCs w:val="24"/>
          <w:u w:color="FFFFFF" w:themeColor="background1"/>
        </w:rPr>
        <w:t>) do više sinematičkih i ekspanzivnih prostiranja zvukova vođenih niskim sekcijama ili debelim slojevima sintisajzera (</w:t>
      </w:r>
      <w:hyperlink r:id="rId23" w:tooltip="Ghostface Killah (чланак још није написан)" w:history="1">
        <w:r w:rsidRPr="00DF477D">
          <w:rPr>
            <w:rFonts w:ascii="Times New Roman" w:eastAsia="Times New Roman" w:hAnsi="Times New Roman" w:cs="Times New Roman"/>
            <w:sz w:val="24"/>
            <w:szCs w:val="24"/>
            <w:u w:val="single" w:color="FFFFFF" w:themeColor="background1"/>
          </w:rPr>
          <w:t>Ghostface Killah</w:t>
        </w:r>
      </w:hyperlink>
      <w:r w:rsidRPr="00C74611">
        <w:rPr>
          <w:rFonts w:ascii="Times New Roman" w:eastAsia="Times New Roman" w:hAnsi="Times New Roman" w:cs="Times New Roman"/>
          <w:sz w:val="24"/>
          <w:szCs w:val="24"/>
          <w:u w:color="FFFFFF" w:themeColor="background1"/>
        </w:rPr>
        <w:t xml:space="preserve"> - </w:t>
      </w:r>
      <w:hyperlink r:id="rId24" w:tooltip="Ironman (чланак још није написан)" w:history="1">
        <w:r w:rsidRPr="00DF477D">
          <w:rPr>
            <w:rFonts w:ascii="Times New Roman" w:eastAsia="Times New Roman" w:hAnsi="Times New Roman" w:cs="Times New Roman"/>
            <w:i/>
            <w:iCs/>
            <w:sz w:val="24"/>
            <w:szCs w:val="24"/>
            <w:u w:val="single" w:color="FFFFFF" w:themeColor="background1"/>
          </w:rPr>
          <w:t>Ironman</w:t>
        </w:r>
      </w:hyperlink>
      <w:r w:rsidRPr="00C74611">
        <w:rPr>
          <w:rFonts w:ascii="Times New Roman" w:eastAsia="Times New Roman" w:hAnsi="Times New Roman" w:cs="Times New Roman"/>
          <w:sz w:val="24"/>
          <w:szCs w:val="24"/>
          <w:u w:color="FFFFFF" w:themeColor="background1"/>
        </w:rPr>
        <w:t xml:space="preserve">, </w:t>
      </w:r>
      <w:hyperlink r:id="rId25" w:tooltip="GZA" w:history="1">
        <w:r w:rsidRPr="00DF477D">
          <w:rPr>
            <w:rFonts w:ascii="Times New Roman" w:eastAsia="Times New Roman" w:hAnsi="Times New Roman" w:cs="Times New Roman"/>
            <w:sz w:val="24"/>
            <w:szCs w:val="24"/>
            <w:u w:val="single" w:color="FFFFFF" w:themeColor="background1"/>
          </w:rPr>
          <w:t>GZA</w:t>
        </w:r>
      </w:hyperlink>
      <w:r w:rsidRPr="00C74611">
        <w:rPr>
          <w:rFonts w:ascii="Times New Roman" w:eastAsia="Times New Roman" w:hAnsi="Times New Roman" w:cs="Times New Roman"/>
          <w:sz w:val="24"/>
          <w:szCs w:val="24"/>
          <w:u w:color="FFFFFF" w:themeColor="background1"/>
        </w:rPr>
        <w:t xml:space="preserve"> - </w:t>
      </w:r>
      <w:hyperlink r:id="rId26" w:tooltip="Liquid Swords (чланак још није написан)" w:history="1">
        <w:r w:rsidRPr="00DF477D">
          <w:rPr>
            <w:rFonts w:ascii="Times New Roman" w:eastAsia="Times New Roman" w:hAnsi="Times New Roman" w:cs="Times New Roman"/>
            <w:i/>
            <w:iCs/>
            <w:sz w:val="24"/>
            <w:szCs w:val="24"/>
            <w:u w:val="single" w:color="FFFFFF" w:themeColor="background1"/>
          </w:rPr>
          <w:t>Liquid Swords</w:t>
        </w:r>
      </w:hyperlink>
      <w:r w:rsidRPr="00C74611">
        <w:rPr>
          <w:rFonts w:ascii="Times New Roman" w:eastAsia="Times New Roman" w:hAnsi="Times New Roman" w:cs="Times New Roman"/>
          <w:sz w:val="24"/>
          <w:szCs w:val="24"/>
          <w:u w:color="FFFFFF" w:themeColor="background1"/>
        </w:rPr>
        <w:t xml:space="preserve">, </w:t>
      </w:r>
      <w:hyperlink r:id="rId27" w:tooltip="Raekwon" w:history="1">
        <w:r w:rsidRPr="00DF477D">
          <w:rPr>
            <w:rFonts w:ascii="Times New Roman" w:eastAsia="Times New Roman" w:hAnsi="Times New Roman" w:cs="Times New Roman"/>
            <w:sz w:val="24"/>
            <w:szCs w:val="24"/>
            <w:u w:val="single" w:color="FFFFFF" w:themeColor="background1"/>
          </w:rPr>
          <w:t>Raekwon</w:t>
        </w:r>
      </w:hyperlink>
      <w:r w:rsidRPr="00C74611">
        <w:rPr>
          <w:rFonts w:ascii="Times New Roman" w:eastAsia="Times New Roman" w:hAnsi="Times New Roman" w:cs="Times New Roman"/>
          <w:sz w:val="24"/>
          <w:szCs w:val="24"/>
          <w:u w:color="FFFFFF" w:themeColor="background1"/>
        </w:rPr>
        <w:t xml:space="preserve"> - </w:t>
      </w:r>
      <w:hyperlink r:id="rId28" w:tooltip="Only Built 4 Cuban Linx... (чланак још није написан)" w:history="1">
        <w:r w:rsidRPr="00DF477D">
          <w:rPr>
            <w:rFonts w:ascii="Times New Roman" w:eastAsia="Times New Roman" w:hAnsi="Times New Roman" w:cs="Times New Roman"/>
            <w:i/>
            <w:iCs/>
            <w:sz w:val="24"/>
            <w:szCs w:val="24"/>
            <w:u w:val="single" w:color="FFFFFF" w:themeColor="background1"/>
          </w:rPr>
          <w:t>Only Built 4 Cuban Linx...</w:t>
        </w:r>
      </w:hyperlink>
      <w:r w:rsidRPr="00C74611">
        <w:rPr>
          <w:rFonts w:ascii="Times New Roman" w:eastAsia="Times New Roman" w:hAnsi="Times New Roman" w:cs="Times New Roman"/>
          <w:sz w:val="24"/>
          <w:szCs w:val="24"/>
          <w:u w:color="FFFFFF" w:themeColor="background1"/>
        </w:rPr>
        <w:t>).</w:t>
      </w:r>
    </w:p>
    <w:p w:rsidR="00C74611" w:rsidRPr="00C74611" w:rsidRDefault="00C74611" w:rsidP="00DF477D">
      <w:pPr>
        <w:spacing w:before="100" w:beforeAutospacing="1" w:after="100" w:afterAutospacing="1" w:line="240" w:lineRule="auto"/>
        <w:ind w:firstLine="720"/>
        <w:jc w:val="both"/>
        <w:rPr>
          <w:rFonts w:ascii="Times New Roman" w:eastAsia="Times New Roman" w:hAnsi="Times New Roman" w:cs="Times New Roman"/>
          <w:sz w:val="24"/>
          <w:szCs w:val="24"/>
          <w:u w:color="FFFFFF" w:themeColor="background1"/>
        </w:rPr>
      </w:pPr>
      <w:r w:rsidRPr="00C74611">
        <w:rPr>
          <w:rFonts w:ascii="Times New Roman" w:eastAsia="Times New Roman" w:hAnsi="Times New Roman" w:cs="Times New Roman"/>
          <w:sz w:val="24"/>
          <w:szCs w:val="24"/>
          <w:u w:color="FFFFFF" w:themeColor="background1"/>
        </w:rPr>
        <w:t xml:space="preserve">Tokom ovog vremena, RZA se sa grupom </w:t>
      </w:r>
      <w:hyperlink r:id="rId29" w:tooltip="Gravediggaz" w:history="1">
        <w:r w:rsidRPr="00DF477D">
          <w:rPr>
            <w:rFonts w:ascii="Times New Roman" w:eastAsia="Times New Roman" w:hAnsi="Times New Roman" w:cs="Times New Roman"/>
            <w:sz w:val="24"/>
            <w:szCs w:val="24"/>
            <w:u w:val="single" w:color="FFFFFF" w:themeColor="background1"/>
          </w:rPr>
          <w:t>Gravediggaz</w:t>
        </w:r>
      </w:hyperlink>
      <w:r w:rsidRPr="00C74611">
        <w:rPr>
          <w:rFonts w:ascii="Times New Roman" w:eastAsia="Times New Roman" w:hAnsi="Times New Roman" w:cs="Times New Roman"/>
          <w:sz w:val="24"/>
          <w:szCs w:val="24"/>
          <w:u w:color="FFFFFF" w:themeColor="background1"/>
        </w:rPr>
        <w:t xml:space="preserve"> zauzeo i za stvaranje hip hop podžanra po imenu </w:t>
      </w:r>
      <w:hyperlink r:id="rId30" w:tooltip="Hororkor (чланак још није написан)" w:history="1">
        <w:r w:rsidRPr="00DF477D">
          <w:rPr>
            <w:rFonts w:ascii="Times New Roman" w:eastAsia="Times New Roman" w:hAnsi="Times New Roman" w:cs="Times New Roman"/>
            <w:sz w:val="24"/>
            <w:szCs w:val="24"/>
            <w:u w:val="single" w:color="FFFFFF" w:themeColor="background1"/>
          </w:rPr>
          <w:t>hororkor</w:t>
        </w:r>
      </w:hyperlink>
      <w:r w:rsidRPr="00C74611">
        <w:rPr>
          <w:rFonts w:ascii="Times New Roman" w:eastAsia="Times New Roman" w:hAnsi="Times New Roman" w:cs="Times New Roman"/>
          <w:sz w:val="24"/>
          <w:szCs w:val="24"/>
          <w:u w:color="FFFFFF" w:themeColor="background1"/>
        </w:rPr>
        <w:t xml:space="preserve">. Gravediggaz je bila supergrupa koja se pored Rze sastojala od </w:t>
      </w:r>
      <w:hyperlink r:id="rId31" w:tooltip="Too Poetic (чланак још није написан)" w:history="1">
        <w:r w:rsidRPr="00DF477D">
          <w:rPr>
            <w:rFonts w:ascii="Times New Roman" w:eastAsia="Times New Roman" w:hAnsi="Times New Roman" w:cs="Times New Roman"/>
            <w:sz w:val="24"/>
            <w:szCs w:val="24"/>
            <w:u w:val="single" w:color="FFFFFF" w:themeColor="background1"/>
          </w:rPr>
          <w:t>Too Poetica</w:t>
        </w:r>
      </w:hyperlink>
      <w:r w:rsidRPr="00C74611">
        <w:rPr>
          <w:rFonts w:ascii="Times New Roman" w:eastAsia="Times New Roman" w:hAnsi="Times New Roman" w:cs="Times New Roman"/>
          <w:sz w:val="24"/>
          <w:szCs w:val="24"/>
          <w:u w:color="FFFFFF" w:themeColor="background1"/>
        </w:rPr>
        <w:t xml:space="preserve"> (iz The Brothers Grym), </w:t>
      </w:r>
      <w:hyperlink r:id="rId32" w:tooltip="Frukwan (чланак још није написан)" w:history="1">
        <w:r w:rsidRPr="00DF477D">
          <w:rPr>
            <w:rFonts w:ascii="Times New Roman" w:eastAsia="Times New Roman" w:hAnsi="Times New Roman" w:cs="Times New Roman"/>
            <w:sz w:val="24"/>
            <w:szCs w:val="24"/>
            <w:u w:val="single" w:color="FFFFFF" w:themeColor="background1"/>
          </w:rPr>
          <w:t>Frukwana</w:t>
        </w:r>
      </w:hyperlink>
      <w:r w:rsidRPr="00C74611">
        <w:rPr>
          <w:rFonts w:ascii="Times New Roman" w:eastAsia="Times New Roman" w:hAnsi="Times New Roman" w:cs="Times New Roman"/>
          <w:sz w:val="24"/>
          <w:szCs w:val="24"/>
          <w:u w:color="FFFFFF" w:themeColor="background1"/>
        </w:rPr>
        <w:t xml:space="preserve"> i </w:t>
      </w:r>
      <w:hyperlink r:id="rId33" w:tooltip="Prince Paul (чланак још није написан)" w:history="1">
        <w:r w:rsidRPr="00DF477D">
          <w:rPr>
            <w:rFonts w:ascii="Times New Roman" w:eastAsia="Times New Roman" w:hAnsi="Times New Roman" w:cs="Times New Roman"/>
            <w:sz w:val="24"/>
            <w:szCs w:val="24"/>
            <w:u w:val="single" w:color="FFFFFF" w:themeColor="background1"/>
          </w:rPr>
          <w:t>Prince Paula</w:t>
        </w:r>
      </w:hyperlink>
      <w:r w:rsidRPr="00C74611">
        <w:rPr>
          <w:rFonts w:ascii="Times New Roman" w:eastAsia="Times New Roman" w:hAnsi="Times New Roman" w:cs="Times New Roman"/>
          <w:sz w:val="24"/>
          <w:szCs w:val="24"/>
          <w:u w:color="FFFFFF" w:themeColor="background1"/>
        </w:rPr>
        <w:t xml:space="preserve"> (iz </w:t>
      </w:r>
      <w:hyperlink r:id="rId34" w:tooltip="Stetsasonic (чланак још није написан)" w:history="1">
        <w:r w:rsidRPr="00DF477D">
          <w:rPr>
            <w:rFonts w:ascii="Times New Roman" w:eastAsia="Times New Roman" w:hAnsi="Times New Roman" w:cs="Times New Roman"/>
            <w:sz w:val="24"/>
            <w:szCs w:val="24"/>
            <w:u w:val="single" w:color="FFFFFF" w:themeColor="background1"/>
          </w:rPr>
          <w:t>Stetsasonica</w:t>
        </w:r>
      </w:hyperlink>
      <w:r w:rsidRPr="00C74611">
        <w:rPr>
          <w:rFonts w:ascii="Times New Roman" w:eastAsia="Times New Roman" w:hAnsi="Times New Roman" w:cs="Times New Roman"/>
          <w:sz w:val="24"/>
          <w:szCs w:val="24"/>
          <w:u w:color="FFFFFF" w:themeColor="background1"/>
        </w:rPr>
        <w:t xml:space="preserve">). Grupa je 1994 izdala album </w:t>
      </w:r>
      <w:hyperlink r:id="rId35" w:tooltip="6 Feet Deep (чланак још није написан)" w:history="1">
        <w:r w:rsidRPr="00DF477D">
          <w:rPr>
            <w:rFonts w:ascii="Times New Roman" w:eastAsia="Times New Roman" w:hAnsi="Times New Roman" w:cs="Times New Roman"/>
            <w:i/>
            <w:iCs/>
            <w:sz w:val="24"/>
            <w:szCs w:val="24"/>
            <w:u w:val="single" w:color="FFFFFF" w:themeColor="background1"/>
          </w:rPr>
          <w:t>6 Feet Deep</w:t>
        </w:r>
      </w:hyperlink>
      <w:r w:rsidRPr="00C74611">
        <w:rPr>
          <w:rFonts w:ascii="Times New Roman" w:eastAsia="Times New Roman" w:hAnsi="Times New Roman" w:cs="Times New Roman"/>
          <w:sz w:val="24"/>
          <w:szCs w:val="24"/>
          <w:u w:color="FFFFFF" w:themeColor="background1"/>
        </w:rPr>
        <w:t>. Kao član ove grupe RZA se nazvao The Rzarector. RZA o početku grupe kaže:</w:t>
      </w:r>
    </w:p>
    <w:tbl>
      <w:tblPr>
        <w:tblW w:w="0" w:type="auto"/>
        <w:jc w:val="center"/>
        <w:tblCellMar>
          <w:top w:w="15" w:type="dxa"/>
          <w:left w:w="15" w:type="dxa"/>
          <w:bottom w:w="15" w:type="dxa"/>
          <w:right w:w="15" w:type="dxa"/>
        </w:tblCellMar>
        <w:tblLook w:val="04A0"/>
      </w:tblPr>
      <w:tblGrid>
        <w:gridCol w:w="306"/>
        <w:gridCol w:w="9048"/>
        <w:gridCol w:w="306"/>
      </w:tblGrid>
      <w:tr w:rsidR="00C74611" w:rsidRPr="00C74611" w:rsidTr="00C74611">
        <w:trPr>
          <w:jc w:val="center"/>
        </w:trPr>
        <w:tc>
          <w:tcPr>
            <w:tcW w:w="300" w:type="dxa"/>
            <w:shd w:val="clear" w:color="auto" w:fill="auto"/>
            <w:tcMar>
              <w:top w:w="150" w:type="dxa"/>
              <w:left w:w="150" w:type="dxa"/>
              <w:bottom w:w="150" w:type="dxa"/>
              <w:right w:w="150" w:type="dxa"/>
            </w:tcMar>
            <w:vAlign w:val="bottom"/>
            <w:hideMark/>
          </w:tcPr>
          <w:p w:rsidR="00C74611" w:rsidRPr="00C74611" w:rsidRDefault="00C74611" w:rsidP="00DF477D">
            <w:pPr>
              <w:spacing w:after="0" w:line="240" w:lineRule="auto"/>
              <w:jc w:val="both"/>
              <w:rPr>
                <w:rFonts w:ascii="Times New Roman" w:eastAsia="Times New Roman" w:hAnsi="Times New Roman" w:cs="Times New Roman"/>
                <w:b/>
                <w:bCs/>
                <w:sz w:val="53"/>
                <w:szCs w:val="53"/>
                <w:u w:color="FFFFFF" w:themeColor="background1"/>
              </w:rPr>
            </w:pPr>
          </w:p>
        </w:tc>
        <w:tc>
          <w:tcPr>
            <w:tcW w:w="0" w:type="auto"/>
            <w:shd w:val="clear" w:color="auto" w:fill="auto"/>
            <w:tcMar>
              <w:top w:w="60" w:type="dxa"/>
              <w:left w:w="150" w:type="dxa"/>
              <w:bottom w:w="60" w:type="dxa"/>
              <w:right w:w="150" w:type="dxa"/>
            </w:tcMar>
            <w:hideMark/>
          </w:tcPr>
          <w:p w:rsidR="00C74611" w:rsidRPr="00C74611" w:rsidRDefault="00DF477D" w:rsidP="00DF477D">
            <w:pPr>
              <w:spacing w:after="0" w:line="240" w:lineRule="auto"/>
              <w:jc w:val="both"/>
              <w:rPr>
                <w:rFonts w:ascii="Times New Roman" w:eastAsia="Times New Roman" w:hAnsi="Times New Roman" w:cs="Times New Roman"/>
                <w:sz w:val="24"/>
                <w:szCs w:val="24"/>
                <w:u w:color="FFFFFF" w:themeColor="background1"/>
              </w:rPr>
            </w:pPr>
            <w:r>
              <w:rPr>
                <w:rFonts w:ascii="Times New Roman" w:eastAsia="Times New Roman" w:hAnsi="Times New Roman" w:cs="Times New Roman"/>
                <w:sz w:val="24"/>
                <w:szCs w:val="24"/>
                <w:u w:color="FFFFFF" w:themeColor="background1"/>
              </w:rPr>
              <w:t>“</w:t>
            </w:r>
            <w:r w:rsidR="00C74611" w:rsidRPr="00C74611">
              <w:rPr>
                <w:rFonts w:ascii="Times New Roman" w:eastAsia="Times New Roman" w:hAnsi="Times New Roman" w:cs="Times New Roman"/>
                <w:sz w:val="24"/>
                <w:szCs w:val="24"/>
                <w:u w:color="FFFFFF" w:themeColor="background1"/>
              </w:rPr>
              <w:t xml:space="preserve">Kada je došlo vreme za Gravediggaze, Prince Paul je razmišljao o sastavljanju grupe. Hteo je da sakupi dobre emsijeve. Poetic je bio još jedan odličan emsi koji je bio potcenjen na Long Ajlendu. Imao je singl izdat za Tommy Boy koji se nije dobro pokazao, ali je bio odličan emsi. Znate koliko dobrih tekstova je izbacio kao Grym Reaper. Frukwan, jedan od najboljih liričara iz Stetsasonica. On i Paul su već bili prijatelji. On je njemu rekao za mene. Rekao je "Znam jednog lika koji je super-dobar." </w:t>
            </w:r>
          </w:p>
          <w:p w:rsidR="00C74611" w:rsidRPr="00C74611" w:rsidRDefault="00C74611" w:rsidP="00DF477D">
            <w:pPr>
              <w:spacing w:before="100" w:beforeAutospacing="1" w:after="100" w:afterAutospacing="1" w:line="240" w:lineRule="auto"/>
              <w:jc w:val="both"/>
              <w:rPr>
                <w:rFonts w:ascii="Times New Roman" w:eastAsia="Times New Roman" w:hAnsi="Times New Roman" w:cs="Times New Roman"/>
                <w:sz w:val="24"/>
                <w:szCs w:val="24"/>
                <w:u w:color="FFFFFF" w:themeColor="background1"/>
              </w:rPr>
            </w:pPr>
            <w:r w:rsidRPr="00C74611">
              <w:rPr>
                <w:rFonts w:ascii="Times New Roman" w:eastAsia="Times New Roman" w:hAnsi="Times New Roman" w:cs="Times New Roman"/>
                <w:sz w:val="24"/>
                <w:szCs w:val="24"/>
                <w:u w:color="FFFFFF" w:themeColor="background1"/>
              </w:rPr>
              <w:t xml:space="preserve">U isto vreme sam radio i sa Wu-Tangom. Pokušavao sam da započnem sopstvenu kompaniju i sve što ide uz to, tako da kad me je Paul pozvao u svoju kuću na Long Ajlendu i iskazao mi svoju ideju za osnivanje grupe, pomislio sam da bi mi bila čast da </w:t>
            </w:r>
            <w:r w:rsidRPr="00C74611">
              <w:rPr>
                <w:rFonts w:ascii="Times New Roman" w:eastAsia="Times New Roman" w:hAnsi="Times New Roman" w:cs="Times New Roman"/>
                <w:sz w:val="24"/>
                <w:szCs w:val="24"/>
                <w:u w:color="FFFFFF" w:themeColor="background1"/>
              </w:rPr>
              <w:lastRenderedPageBreak/>
              <w:t>budem u grupi sa njim. Rekao sam mu, "Takođe produciram za još jednu grupu, a i deo sam porodice koju gradim." On je rekao "Brate, to je ludo." Pričali smo puno puta. Ol Dirty Bastard je sa mnom išao kod njega mnogo puta. I Method Man, takodje. Svi bismo išli tamo i tražili način da se sklonimo sa ulice. Ja, ja sam se trudio da se izvučem iz geta. Paul je imao dosta poštovanja prema meni, tako da mi je pomogao u tome. Mislim da mu se to svidjalo. Bio sam toliko mračan, a nisam ni znao da sam mračan.</w:t>
            </w:r>
            <w:r w:rsidR="00DF477D">
              <w:rPr>
                <w:rFonts w:ascii="Times New Roman" w:eastAsia="Times New Roman" w:hAnsi="Times New Roman" w:cs="Times New Roman"/>
                <w:sz w:val="24"/>
                <w:szCs w:val="24"/>
                <w:u w:color="FFFFFF" w:themeColor="background1"/>
              </w:rPr>
              <w:t>”</w:t>
            </w:r>
          </w:p>
        </w:tc>
        <w:tc>
          <w:tcPr>
            <w:tcW w:w="300" w:type="dxa"/>
            <w:shd w:val="clear" w:color="auto" w:fill="auto"/>
            <w:tcMar>
              <w:top w:w="150" w:type="dxa"/>
              <w:left w:w="150" w:type="dxa"/>
              <w:bottom w:w="150" w:type="dxa"/>
              <w:right w:w="150" w:type="dxa"/>
            </w:tcMar>
            <w:hideMark/>
          </w:tcPr>
          <w:p w:rsidR="00C74611" w:rsidRPr="00C74611" w:rsidRDefault="00C74611" w:rsidP="00DF477D">
            <w:pPr>
              <w:spacing w:after="0" w:line="240" w:lineRule="auto"/>
              <w:jc w:val="both"/>
              <w:rPr>
                <w:rFonts w:ascii="Times New Roman" w:eastAsia="Times New Roman" w:hAnsi="Times New Roman" w:cs="Times New Roman"/>
                <w:b/>
                <w:bCs/>
                <w:sz w:val="54"/>
                <w:szCs w:val="54"/>
                <w:u w:color="FFFFFF" w:themeColor="background1"/>
              </w:rPr>
            </w:pPr>
          </w:p>
        </w:tc>
      </w:tr>
    </w:tbl>
    <w:p w:rsidR="00C74611" w:rsidRPr="00C74611" w:rsidRDefault="00C74611" w:rsidP="00C74611">
      <w:pPr>
        <w:spacing w:before="100" w:beforeAutospacing="1" w:after="100" w:afterAutospacing="1" w:line="240" w:lineRule="auto"/>
        <w:rPr>
          <w:rFonts w:ascii="Times New Roman" w:eastAsia="Times New Roman" w:hAnsi="Times New Roman" w:cs="Times New Roman"/>
          <w:sz w:val="24"/>
          <w:szCs w:val="24"/>
          <w:u w:color="FFFFFF" w:themeColor="background1"/>
        </w:rPr>
      </w:pPr>
    </w:p>
    <w:p w:rsidR="00112EF5" w:rsidRPr="00DF477D" w:rsidRDefault="00112EF5">
      <w:pPr>
        <w:rPr>
          <w:rFonts w:ascii="Times New Roman" w:hAnsi="Times New Roman" w:cs="Times New Roman"/>
          <w:sz w:val="24"/>
          <w:szCs w:val="24"/>
          <w:u w:color="FFFFFF" w:themeColor="background1"/>
        </w:rPr>
      </w:pPr>
    </w:p>
    <w:p w:rsidR="00C74611" w:rsidRPr="00DF477D" w:rsidRDefault="00C74611">
      <w:pPr>
        <w:rPr>
          <w:rFonts w:ascii="Times New Roman" w:hAnsi="Times New Roman" w:cs="Times New Roman"/>
          <w:sz w:val="24"/>
          <w:szCs w:val="24"/>
          <w:u w:color="FFFFFF" w:themeColor="background1"/>
        </w:rPr>
      </w:pPr>
    </w:p>
    <w:p w:rsidR="00DF477D" w:rsidRPr="00DF477D" w:rsidRDefault="00DF477D">
      <w:pPr>
        <w:rPr>
          <w:rFonts w:ascii="Times New Roman" w:hAnsi="Times New Roman" w:cs="Times New Roman"/>
          <w:sz w:val="24"/>
          <w:szCs w:val="24"/>
          <w:u w:color="FFFFFF" w:themeColor="background1"/>
        </w:rPr>
      </w:pPr>
    </w:p>
    <w:sectPr w:rsidR="00DF477D" w:rsidRPr="00DF477D" w:rsidSect="00112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compat/>
  <w:rsids>
    <w:rsidRoot w:val="00C74611"/>
    <w:rsid w:val="00112EF5"/>
    <w:rsid w:val="00A31366"/>
    <w:rsid w:val="00C74611"/>
    <w:rsid w:val="00DF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F5"/>
  </w:style>
  <w:style w:type="paragraph" w:styleId="Heading1">
    <w:name w:val="heading 1"/>
    <w:basedOn w:val="Normal"/>
    <w:next w:val="Normal"/>
    <w:link w:val="Heading1Char"/>
    <w:uiPriority w:val="9"/>
    <w:qFormat/>
    <w:rsid w:val="00C74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74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C74611"/>
  </w:style>
  <w:style w:type="character" w:styleId="Hyperlink">
    <w:name w:val="Hyperlink"/>
    <w:basedOn w:val="DefaultParagraphFont"/>
    <w:uiPriority w:val="99"/>
    <w:semiHidden/>
    <w:unhideWhenUsed/>
    <w:rsid w:val="00C74611"/>
    <w:rPr>
      <w:color w:val="0000FF"/>
      <w:u w:val="single"/>
    </w:rPr>
  </w:style>
  <w:style w:type="character" w:customStyle="1" w:styleId="Heading2Char">
    <w:name w:val="Heading 2 Char"/>
    <w:basedOn w:val="DefaultParagraphFont"/>
    <w:link w:val="Heading2"/>
    <w:uiPriority w:val="9"/>
    <w:rsid w:val="00C74611"/>
    <w:rPr>
      <w:rFonts w:ascii="Times New Roman" w:eastAsia="Times New Roman" w:hAnsi="Times New Roman" w:cs="Times New Roman"/>
      <w:b/>
      <w:bCs/>
      <w:sz w:val="36"/>
      <w:szCs w:val="36"/>
    </w:rPr>
  </w:style>
  <w:style w:type="character" w:customStyle="1" w:styleId="mw-headline">
    <w:name w:val="mw-headline"/>
    <w:basedOn w:val="DefaultParagraphFont"/>
    <w:rsid w:val="00C74611"/>
  </w:style>
  <w:style w:type="character" w:customStyle="1" w:styleId="Heading1Char">
    <w:name w:val="Heading 1 Char"/>
    <w:basedOn w:val="DefaultParagraphFont"/>
    <w:link w:val="Heading1"/>
    <w:uiPriority w:val="9"/>
    <w:rsid w:val="00C746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64812762">
      <w:bodyDiv w:val="1"/>
      <w:marLeft w:val="0"/>
      <w:marRight w:val="0"/>
      <w:marTop w:val="0"/>
      <w:marBottom w:val="0"/>
      <w:divBdr>
        <w:top w:val="none" w:sz="0" w:space="0" w:color="auto"/>
        <w:left w:val="none" w:sz="0" w:space="0" w:color="auto"/>
        <w:bottom w:val="none" w:sz="0" w:space="0" w:color="auto"/>
        <w:right w:val="none" w:sz="0" w:space="0" w:color="auto"/>
      </w:divBdr>
    </w:div>
    <w:div w:id="986861702">
      <w:bodyDiv w:val="1"/>
      <w:marLeft w:val="0"/>
      <w:marRight w:val="0"/>
      <w:marTop w:val="0"/>
      <w:marBottom w:val="0"/>
      <w:divBdr>
        <w:top w:val="none" w:sz="0" w:space="0" w:color="auto"/>
        <w:left w:val="none" w:sz="0" w:space="0" w:color="auto"/>
        <w:bottom w:val="none" w:sz="0" w:space="0" w:color="auto"/>
        <w:right w:val="none" w:sz="0" w:space="0" w:color="auto"/>
      </w:divBdr>
    </w:div>
    <w:div w:id="13057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wiki/%D0%93%D0%BB%D1%83%D0%BC%D0%B0%D1%86" TargetMode="External"/><Relationship Id="rId13" Type="http://schemas.openxmlformats.org/officeDocument/2006/relationships/hyperlink" Target="http://sr.wikipedia.org/wiki/GZA" TargetMode="External"/><Relationship Id="rId18" Type="http://schemas.openxmlformats.org/officeDocument/2006/relationships/hyperlink" Target="http://sr.wikipedia.org/w/index.php?title=Wu-Tang_Manual&amp;action=edit&amp;redlink=1" TargetMode="External"/><Relationship Id="rId26" Type="http://schemas.openxmlformats.org/officeDocument/2006/relationships/hyperlink" Target="http://sr.wikipedia.org/w/index.php?title=Liquid_Swords&amp;action=edit&amp;redlink=1" TargetMode="External"/><Relationship Id="rId3" Type="http://schemas.openxmlformats.org/officeDocument/2006/relationships/settings" Target="settings.xml"/><Relationship Id="rId21" Type="http://schemas.openxmlformats.org/officeDocument/2006/relationships/hyperlink" Target="http://sr.wikipedia.org/w/index.php?title=Ol_Dirty_Bastard&amp;action=edit&amp;redlink=1" TargetMode="External"/><Relationship Id="rId34" Type="http://schemas.openxmlformats.org/officeDocument/2006/relationships/hyperlink" Target="http://sr.wikipedia.org/w/index.php?title=Stetsasonic&amp;action=edit&amp;redlink=1" TargetMode="External"/><Relationship Id="rId7" Type="http://schemas.openxmlformats.org/officeDocument/2006/relationships/hyperlink" Target="http://sr.wikipedia.org/wiki/Hip_hop" TargetMode="External"/><Relationship Id="rId12" Type="http://schemas.openxmlformats.org/officeDocument/2006/relationships/hyperlink" Target="http://sr.wikipedia.org/wiki/Gravediggaz" TargetMode="External"/><Relationship Id="rId17" Type="http://schemas.openxmlformats.org/officeDocument/2006/relationships/hyperlink" Target="http://sr.wikipedia.org/w/index.php?title=Ooh_I_Love_You_Rakeem&amp;action=edit&amp;redlink=1" TargetMode="External"/><Relationship Id="rId25" Type="http://schemas.openxmlformats.org/officeDocument/2006/relationships/hyperlink" Target="http://sr.wikipedia.org/wiki/GZA" TargetMode="External"/><Relationship Id="rId33" Type="http://schemas.openxmlformats.org/officeDocument/2006/relationships/hyperlink" Target="http://sr.wikipedia.org/w/index.php?title=Prince_Paul&amp;action=edit&amp;redlink=1" TargetMode="External"/><Relationship Id="rId2" Type="http://schemas.openxmlformats.org/officeDocument/2006/relationships/styles" Target="styles.xml"/><Relationship Id="rId16" Type="http://schemas.openxmlformats.org/officeDocument/2006/relationships/hyperlink" Target="http://sr.wikipedia.org/wiki/EP" TargetMode="External"/><Relationship Id="rId20" Type="http://schemas.openxmlformats.org/officeDocument/2006/relationships/hyperlink" Target="http://sr.wikipedia.org/w/index.php?title=Tical&amp;action=edit&amp;redlink=1" TargetMode="External"/><Relationship Id="rId29" Type="http://schemas.openxmlformats.org/officeDocument/2006/relationships/hyperlink" Target="http://sr.wikipedia.org/wiki/Gravediggaz" TargetMode="External"/><Relationship Id="rId1" Type="http://schemas.openxmlformats.org/officeDocument/2006/relationships/customXml" Target="../customXml/item1.xml"/><Relationship Id="rId6" Type="http://schemas.openxmlformats.org/officeDocument/2006/relationships/hyperlink" Target="http://sr.wikipedia.org/wiki/%D0%9F%D1%80%D0%BE%D0%B4%D1%83%D1%86%D0%B5%D0%BD%D1%82" TargetMode="External"/><Relationship Id="rId11" Type="http://schemas.openxmlformats.org/officeDocument/2006/relationships/hyperlink" Target="http://sr.wikipedia.org/wiki/Wu-Tang_Clan" TargetMode="External"/><Relationship Id="rId24" Type="http://schemas.openxmlformats.org/officeDocument/2006/relationships/hyperlink" Target="http://sr.wikipedia.org/w/index.php?title=Ironman&amp;action=edit&amp;redlink=1" TargetMode="External"/><Relationship Id="rId32" Type="http://schemas.openxmlformats.org/officeDocument/2006/relationships/hyperlink" Target="http://sr.wikipedia.org/w/index.php?title=Frukwan&amp;action=edit&amp;redlink=1" TargetMode="External"/><Relationship Id="rId37" Type="http://schemas.openxmlformats.org/officeDocument/2006/relationships/theme" Target="theme/theme1.xml"/><Relationship Id="rId5" Type="http://schemas.openxmlformats.org/officeDocument/2006/relationships/hyperlink" Target="http://sr.wikipedia.org/wiki/%D0%A1%D0%90%D0%94" TargetMode="External"/><Relationship Id="rId15" Type="http://schemas.openxmlformats.org/officeDocument/2006/relationships/hyperlink" Target="http://sr.wikipedia.org/wiki/Words_from_the_Genius" TargetMode="External"/><Relationship Id="rId23" Type="http://schemas.openxmlformats.org/officeDocument/2006/relationships/hyperlink" Target="http://sr.wikipedia.org/w/index.php?title=Ghostface_Killah&amp;action=edit&amp;redlink=1" TargetMode="External"/><Relationship Id="rId28" Type="http://schemas.openxmlformats.org/officeDocument/2006/relationships/hyperlink" Target="http://sr.wikipedia.org/w/index.php?title=Only_Built_4_Cuban_Linx...&amp;action=edit&amp;redlink=1" TargetMode="External"/><Relationship Id="rId36" Type="http://schemas.openxmlformats.org/officeDocument/2006/relationships/fontTable" Target="fontTable.xml"/><Relationship Id="rId10" Type="http://schemas.openxmlformats.org/officeDocument/2006/relationships/hyperlink" Target="http://sr.wikipedia.org/wiki/Hip_hop" TargetMode="External"/><Relationship Id="rId19" Type="http://schemas.openxmlformats.org/officeDocument/2006/relationships/hyperlink" Target="http://sr.wikipedia.org/wiki/Method_Man" TargetMode="External"/><Relationship Id="rId31" Type="http://schemas.openxmlformats.org/officeDocument/2006/relationships/hyperlink" Target="http://sr.wikipedia.org/w/index.php?title=Too_Poetic&amp;action=edit&amp;redlink=1" TargetMode="External"/><Relationship Id="rId4" Type="http://schemas.openxmlformats.org/officeDocument/2006/relationships/webSettings" Target="webSettings.xml"/><Relationship Id="rId9" Type="http://schemas.openxmlformats.org/officeDocument/2006/relationships/hyperlink" Target="http://sr.wikipedia.org/wiki/Scenarista" TargetMode="External"/><Relationship Id="rId14" Type="http://schemas.openxmlformats.org/officeDocument/2006/relationships/hyperlink" Target="http://sr.wikipedia.org/w/index.php?title=Ol_Dirty_Bastard&amp;action=edit&amp;redlink=1" TargetMode="External"/><Relationship Id="rId22" Type="http://schemas.openxmlformats.org/officeDocument/2006/relationships/hyperlink" Target="http://sr.wikipedia.org/w/index.php?title=Return_to_the_36_Chambers&amp;action=edit&amp;redlink=1" TargetMode="External"/><Relationship Id="rId27" Type="http://schemas.openxmlformats.org/officeDocument/2006/relationships/hyperlink" Target="http://sr.wikipedia.org/wiki/Raekwon" TargetMode="External"/><Relationship Id="rId30" Type="http://schemas.openxmlformats.org/officeDocument/2006/relationships/hyperlink" Target="http://sr.wikipedia.org/w/index.php?title=Hororkor&amp;action=edit&amp;redlink=1" TargetMode="External"/><Relationship Id="rId35" Type="http://schemas.openxmlformats.org/officeDocument/2006/relationships/hyperlink" Target="http://sr.wikipedia.org/w/index.php?title=6_Feet_Deep&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FD5A-E61C-42AF-A96D-B504EF4A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Baba</cp:lastModifiedBy>
  <cp:revision>1</cp:revision>
  <dcterms:created xsi:type="dcterms:W3CDTF">2014-07-03T17:44:00Z</dcterms:created>
  <dcterms:modified xsi:type="dcterms:W3CDTF">2014-07-03T18:05:00Z</dcterms:modified>
</cp:coreProperties>
</file>